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7B106" w14:textId="408EB96F" w:rsidR="008622D6" w:rsidRPr="008622D6" w:rsidRDefault="008622D6" w:rsidP="008622D6">
      <w:pPr>
        <w:jc w:val="center"/>
        <w:rPr>
          <w:b/>
          <w:bCs/>
        </w:rPr>
      </w:pPr>
      <w:r w:rsidRPr="008622D6">
        <w:rPr>
          <w:b/>
          <w:bCs/>
        </w:rPr>
        <w:t>Killarney and District Motor Club Endurance Trial 2026</w:t>
      </w:r>
    </w:p>
    <w:p w14:paraId="6BC6DF10" w14:textId="77777777" w:rsidR="008622D6" w:rsidRDefault="008622D6"/>
    <w:p w14:paraId="0B5DD288" w14:textId="1C0DDAFE" w:rsidR="008622D6" w:rsidRDefault="008622D6">
      <w:r>
        <w:t>All Competitors:</w:t>
      </w:r>
    </w:p>
    <w:p w14:paraId="6FEAEF8D" w14:textId="77777777" w:rsidR="008622D6" w:rsidRDefault="008622D6"/>
    <w:p w14:paraId="2A910880" w14:textId="7533EC94" w:rsidR="008622D6" w:rsidRDefault="008622D6">
      <w:r>
        <w:t>Please note that restart positions for leg 2 of KDMC Endurance Trial 2026 on Sunday 12</w:t>
      </w:r>
      <w:r w:rsidRPr="008622D6">
        <w:rPr>
          <w:vertAlign w:val="superscript"/>
        </w:rPr>
        <w:t>th</w:t>
      </w:r>
      <w:r>
        <w:t xml:space="preserve"> July 2026 will be the same as starting positions from leg 1 that took place on Saturday 11</w:t>
      </w:r>
      <w:r w:rsidRPr="008622D6">
        <w:rPr>
          <w:vertAlign w:val="superscript"/>
        </w:rPr>
        <w:t>th</w:t>
      </w:r>
      <w:r>
        <w:t xml:space="preserve"> July 2026.</w:t>
      </w:r>
    </w:p>
    <w:p w14:paraId="5286200D" w14:textId="77777777" w:rsidR="008622D6" w:rsidRDefault="008622D6"/>
    <w:p w14:paraId="52C52177" w14:textId="757B2991" w:rsidR="008622D6" w:rsidRDefault="008622D6"/>
    <w:sectPr w:rsidR="00862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D6"/>
    <w:rsid w:val="00185EBA"/>
    <w:rsid w:val="001E0291"/>
    <w:rsid w:val="002D23D3"/>
    <w:rsid w:val="005556C2"/>
    <w:rsid w:val="008622D6"/>
    <w:rsid w:val="00940A48"/>
    <w:rsid w:val="00C75B7E"/>
    <w:rsid w:val="00D1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295CB"/>
  <w15:chartTrackingRefBased/>
  <w15:docId w15:val="{B975161D-854A-437A-B9C3-09E6B23E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2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saoirse redmond</dc:creator>
  <cp:keywords/>
  <dc:description/>
  <cp:lastModifiedBy>saoirse redmond</cp:lastModifiedBy>
  <cp:revision>1</cp:revision>
  <dcterms:created xsi:type="dcterms:W3CDTF">2026-07-11T20:18:00Z</dcterms:created>
  <dcterms:modified xsi:type="dcterms:W3CDTF">2026-07-11T20:21:00Z</dcterms:modified>
</cp:coreProperties>
</file>